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4A3AE2" w:rsidRPr="00C06997" w:rsidRDefault="004A3AE2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Ob</w:t>
      </w:r>
      <w:r w:rsidR="00C06997">
        <w:rPr>
          <w:b/>
          <w:sz w:val="24"/>
          <w:szCs w:val="24"/>
        </w:rPr>
        <w:t>e</w:t>
      </w:r>
      <w:r w:rsidRPr="00C06997">
        <w:rPr>
          <w:b/>
          <w:sz w:val="24"/>
          <w:szCs w:val="24"/>
        </w:rPr>
        <w:t>c Staré Hory</w:t>
      </w:r>
    </w:p>
    <w:p w:rsidR="009E24D8" w:rsidRPr="00C06997" w:rsidRDefault="00C06997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Stavebný úrad</w:t>
      </w:r>
    </w:p>
    <w:p w:rsidR="004A3AE2" w:rsidRPr="00C06997" w:rsidRDefault="00C06997">
      <w:pPr>
        <w:rPr>
          <w:sz w:val="24"/>
          <w:szCs w:val="24"/>
        </w:rPr>
      </w:pPr>
      <w:r w:rsidRPr="00C06997">
        <w:rPr>
          <w:b/>
          <w:sz w:val="24"/>
          <w:szCs w:val="24"/>
        </w:rPr>
        <w:t>976 02 Staré Hory</w:t>
      </w:r>
      <w:r>
        <w:rPr>
          <w:b/>
          <w:sz w:val="24"/>
          <w:szCs w:val="24"/>
        </w:rPr>
        <w:t xml:space="preserve">                                                         </w:t>
      </w:r>
      <w:r w:rsidRPr="00C069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6997">
        <w:rPr>
          <w:sz w:val="24"/>
          <w:szCs w:val="24"/>
        </w:rPr>
        <w:t>Starých</w:t>
      </w:r>
      <w:r>
        <w:rPr>
          <w:sz w:val="24"/>
          <w:szCs w:val="24"/>
        </w:rPr>
        <w:t xml:space="preserve"> H</w:t>
      </w:r>
      <w:r w:rsidRPr="00C06997">
        <w:rPr>
          <w:sz w:val="24"/>
          <w:szCs w:val="24"/>
        </w:rPr>
        <w:t>orách</w:t>
      </w:r>
      <w:r>
        <w:rPr>
          <w:sz w:val="24"/>
          <w:szCs w:val="24"/>
        </w:rPr>
        <w:t xml:space="preserve">  </w:t>
      </w:r>
      <w:r w:rsidRPr="00C06997">
        <w:rPr>
          <w:sz w:val="24"/>
          <w:szCs w:val="24"/>
        </w:rPr>
        <w:t xml:space="preserve">dňa </w:t>
      </w:r>
      <w:r>
        <w:rPr>
          <w:sz w:val="24"/>
          <w:szCs w:val="24"/>
        </w:rPr>
        <w:t>:</w:t>
      </w: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sz w:val="24"/>
          <w:szCs w:val="24"/>
        </w:rPr>
      </w:pPr>
      <w:r w:rsidRPr="00C06997">
        <w:rPr>
          <w:sz w:val="24"/>
          <w:szCs w:val="24"/>
        </w:rPr>
        <w:t>Vec:</w:t>
      </w:r>
    </w:p>
    <w:p w:rsidR="00C06997" w:rsidRPr="00C06997" w:rsidRDefault="00B746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997" w:rsidRPr="00EE0E4B" w:rsidRDefault="00C06997">
      <w:pPr>
        <w:rPr>
          <w:sz w:val="24"/>
          <w:szCs w:val="24"/>
          <w:u w:val="single"/>
        </w:rPr>
      </w:pPr>
      <w:r w:rsidRPr="00EE0E4B">
        <w:rPr>
          <w:b/>
          <w:sz w:val="24"/>
          <w:szCs w:val="24"/>
          <w:u w:val="single"/>
        </w:rPr>
        <w:t>ŽIADOSŤ O</w:t>
      </w:r>
      <w:r w:rsidR="002509FC">
        <w:rPr>
          <w:b/>
          <w:sz w:val="24"/>
          <w:szCs w:val="24"/>
          <w:u w:val="single"/>
        </w:rPr>
        <w:t xml:space="preserve"> POVOLENIE ODSTRÁNENIA </w:t>
      </w:r>
      <w:r w:rsidRPr="00EE0E4B">
        <w:rPr>
          <w:b/>
          <w:sz w:val="24"/>
          <w:szCs w:val="24"/>
          <w:u w:val="single"/>
        </w:rPr>
        <w:t>STAVB</w:t>
      </w:r>
      <w:r w:rsidR="002509FC">
        <w:rPr>
          <w:b/>
          <w:sz w:val="24"/>
          <w:szCs w:val="24"/>
          <w:u w:val="single"/>
        </w:rPr>
        <w:t>Y</w:t>
      </w:r>
      <w:r w:rsidRPr="00EE0E4B">
        <w:rPr>
          <w:b/>
          <w:sz w:val="24"/>
          <w:szCs w:val="24"/>
          <w:u w:val="single"/>
        </w:rPr>
        <w:t xml:space="preserve"> </w:t>
      </w:r>
    </w:p>
    <w:p w:rsidR="002509FC" w:rsidRDefault="002509FC" w:rsidP="00884B31">
      <w:r>
        <w:t>P</w:t>
      </w:r>
      <w:r w:rsidR="00C06997" w:rsidRPr="00EE0E4B">
        <w:t xml:space="preserve">odľa § </w:t>
      </w:r>
      <w:r>
        <w:t>88 Z</w:t>
      </w:r>
      <w:r w:rsidR="00C06997" w:rsidRPr="00EE0E4B">
        <w:t>ákona č. 50/1976 Zb.</w:t>
      </w:r>
      <w:r w:rsidR="00EE0E4B">
        <w:t xml:space="preserve"> </w:t>
      </w:r>
      <w:r w:rsidR="00C06997" w:rsidRPr="00EE0E4B">
        <w:t xml:space="preserve">o územnom  plánovaní a stavebnom poriadku a § </w:t>
      </w:r>
      <w:r>
        <w:t>24</w:t>
      </w:r>
      <w:r w:rsidR="00C06997" w:rsidRPr="00EE0E4B">
        <w:t xml:space="preserve"> Vyhlášky</w:t>
      </w:r>
      <w:r>
        <w:t xml:space="preserve"> </w:t>
      </w:r>
    </w:p>
    <w:p w:rsidR="00884B31" w:rsidRDefault="00C06997" w:rsidP="00884B31">
      <w:r w:rsidRPr="00EE0E4B">
        <w:t>č. 453/2000 Zb. z.</w:t>
      </w:r>
      <w:r w:rsidR="00EE0E4B">
        <w:t xml:space="preserve"> </w:t>
      </w:r>
      <w:r w:rsidR="00EE0E4B" w:rsidRPr="00EE0E4B">
        <w:t xml:space="preserve">MŽP SR, ktorou sa </w:t>
      </w:r>
      <w:r w:rsidR="00EE0E4B">
        <w:t>v</w:t>
      </w:r>
      <w:r w:rsidR="00EE0E4B" w:rsidRPr="00EE0E4B">
        <w:t>ykonávajú niektoré ustanovenia stavebného zákona, v znení neskorších predpisov</w:t>
      </w:r>
    </w:p>
    <w:p w:rsidR="00884B31" w:rsidRDefault="00884B31" w:rsidP="00884B31"/>
    <w:p w:rsidR="001847AD" w:rsidRDefault="001847AD" w:rsidP="001847AD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Stavebník: </w:t>
      </w:r>
      <w:r w:rsidRPr="00884B31">
        <w:rPr>
          <w:u w:val="single"/>
        </w:rPr>
        <w:t xml:space="preserve"> </w:t>
      </w:r>
      <w:r>
        <w:rPr>
          <w:u w:val="single"/>
        </w:rPr>
        <w:t>p</w:t>
      </w:r>
      <w:r w:rsidRPr="00884B31">
        <w:rPr>
          <w:u w:val="single"/>
        </w:rPr>
        <w:t>riezvisko, meno, titul, názov organizácie, adresa</w:t>
      </w:r>
    </w:p>
    <w:p w:rsidR="001847AD" w:rsidRDefault="001847AD" w:rsidP="001847AD">
      <w:pPr>
        <w:rPr>
          <w:u w:val="single"/>
        </w:rPr>
      </w:pP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. </w:t>
      </w:r>
    </w:p>
    <w:p w:rsidR="001847AD" w:rsidRDefault="001847AD" w:rsidP="001847AD"/>
    <w:p w:rsidR="001847AD" w:rsidRDefault="001847AD" w:rsidP="001847AD">
      <w:pPr>
        <w:rPr>
          <w:u w:val="single"/>
        </w:rPr>
      </w:pPr>
      <w:r w:rsidRPr="00BB17A3">
        <w:rPr>
          <w:b/>
          <w:u w:val="single"/>
        </w:rPr>
        <w:t>2. Názov stavby:</w:t>
      </w:r>
      <w:r w:rsidRPr="00BB17A3">
        <w:rPr>
          <w:u w:val="single"/>
        </w:rPr>
        <w:t xml:space="preserve"> názov stavby uviesť podľa PD</w:t>
      </w:r>
    </w:p>
    <w:p w:rsidR="001847AD" w:rsidRDefault="001847AD" w:rsidP="001847AD">
      <w:pPr>
        <w:rPr>
          <w:u w:val="single"/>
        </w:rPr>
      </w:pP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. </w:t>
      </w:r>
    </w:p>
    <w:p w:rsidR="001847AD" w:rsidRDefault="001847AD" w:rsidP="001847AD">
      <w:pPr>
        <w:rPr>
          <w:b/>
          <w:u w:val="single"/>
        </w:rPr>
      </w:pPr>
    </w:p>
    <w:p w:rsidR="001847AD" w:rsidRPr="0057781B" w:rsidRDefault="001847AD" w:rsidP="001847AD">
      <w:pPr>
        <w:rPr>
          <w:u w:val="single"/>
        </w:rPr>
      </w:pPr>
      <w:r>
        <w:rPr>
          <w:b/>
          <w:u w:val="single"/>
        </w:rPr>
        <w:t>3</w:t>
      </w:r>
      <w:r w:rsidRPr="0057781B">
        <w:rPr>
          <w:b/>
          <w:u w:val="single"/>
        </w:rPr>
        <w:t xml:space="preserve">. Údaje o stavbe: </w:t>
      </w:r>
      <w:r>
        <w:rPr>
          <w:u w:val="single"/>
        </w:rPr>
        <w:t>vymedzené členenie stavieb v §§ 43a – 43c stavebného zákona</w:t>
      </w:r>
    </w:p>
    <w:p w:rsidR="001847AD" w:rsidRDefault="001847AD" w:rsidP="001847AD">
      <w:r>
        <w:t xml:space="preserve">-     druh stavby: 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-     zdôvodnenie odstránenia stavby: . . . . . . . . . . . . . . . . . . . . . . . . . . . . . . . . . . . . . . . . . . . . . . . . . . . .          </w:t>
      </w:r>
    </w:p>
    <w:p w:rsidR="001847AD" w:rsidRPr="00BB17A3" w:rsidRDefault="001847AD" w:rsidP="001847AD">
      <w:pPr>
        <w:rPr>
          <w:u w:val="single"/>
        </w:rPr>
      </w:pPr>
      <w:r>
        <w:t xml:space="preserve">      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      . . . . . . . . . . . . . . . . . . . . . . . . . . . . . . . . . . . . . . . . . . . . . . . . . . . . . . . . . . . . . . . . . . . . . . . . . . . . . . . . . </w:t>
      </w:r>
    </w:p>
    <w:p w:rsidR="001847AD" w:rsidRDefault="001847AD" w:rsidP="001847AD"/>
    <w:p w:rsidR="001847AD" w:rsidRPr="0057781B" w:rsidRDefault="001847AD" w:rsidP="001847AD">
      <w:pPr>
        <w:rPr>
          <w:u w:val="single"/>
        </w:rPr>
      </w:pPr>
      <w:r>
        <w:rPr>
          <w:b/>
          <w:u w:val="single"/>
        </w:rPr>
        <w:t>4. Miesto stavby</w:t>
      </w:r>
      <w:r w:rsidRPr="0057781B">
        <w:rPr>
          <w:u w:val="single"/>
        </w:rPr>
        <w:t>: par</w:t>
      </w:r>
      <w:r>
        <w:rPr>
          <w:u w:val="single"/>
        </w:rPr>
        <w:t xml:space="preserve">celné čísla stavebného pozemku </w:t>
      </w:r>
    </w:p>
    <w:p w:rsidR="001847AD" w:rsidRDefault="001847AD" w:rsidP="001847AD">
      <w:pPr>
        <w:pStyle w:val="Odsekzoznamu"/>
        <w:numPr>
          <w:ilvl w:val="0"/>
          <w:numId w:val="13"/>
        </w:numPr>
      </w:pPr>
      <w:r>
        <w:t xml:space="preserve">parcelné čísla podľa LV KN : . . . . . . . . . . . . . . . . . . . . . . . . . . . . . . . . . . . . . . . . . . . . . . . . . . . . . . . . </w:t>
      </w:r>
    </w:p>
    <w:p w:rsidR="001847AD" w:rsidRDefault="001847AD" w:rsidP="001847AD">
      <w:pPr>
        <w:pStyle w:val="Odsekzoznamu"/>
        <w:numPr>
          <w:ilvl w:val="0"/>
          <w:numId w:val="13"/>
        </w:numPr>
      </w:pPr>
      <w:r>
        <w:t>katastrálne územie : . . . . . . . . . . . . . . . . . . . . . . . . . . . . . . . . . . . . . . . . . . . . . . . . . . . . . . . . . . . . . .</w:t>
      </w:r>
    </w:p>
    <w:p w:rsidR="001847AD" w:rsidRDefault="001847AD" w:rsidP="001847AD">
      <w:pPr>
        <w:pStyle w:val="Odsekzoznamu"/>
        <w:numPr>
          <w:ilvl w:val="0"/>
          <w:numId w:val="13"/>
        </w:numPr>
      </w:pPr>
      <w:r>
        <w:t>druh pozemku /kultúra/ :  . . . . . . . . . . . . . . . . . . . . . . . . . . . . . . . . . . . . . . . . . . . . . . . . . . . . . . . . . .</w:t>
      </w:r>
    </w:p>
    <w:p w:rsidR="001847AD" w:rsidRDefault="001847AD" w:rsidP="001847AD">
      <w:pPr>
        <w:pStyle w:val="Odsekzoznamu"/>
        <w:ind w:left="360"/>
      </w:pPr>
      <w:r>
        <w:t xml:space="preserve">K stavebnému pozemku má stavebník </w:t>
      </w:r>
    </w:p>
    <w:p w:rsidR="001847AD" w:rsidRDefault="001847AD" w:rsidP="001847AD">
      <w:pPr>
        <w:pStyle w:val="Odsekzoznamu"/>
        <w:numPr>
          <w:ilvl w:val="0"/>
          <w:numId w:val="13"/>
        </w:numPr>
      </w:pPr>
      <w:r>
        <w:t>vlastnícke právo</w:t>
      </w:r>
    </w:p>
    <w:p w:rsidR="001847AD" w:rsidRDefault="001847AD" w:rsidP="001847AD">
      <w:pPr>
        <w:pStyle w:val="Odsekzoznamu"/>
        <w:numPr>
          <w:ilvl w:val="0"/>
          <w:numId w:val="13"/>
        </w:numPr>
      </w:pPr>
      <w:r>
        <w:t xml:space="preserve">iné právo  : . . . . . . . . . . . . . . . . . . . . . . . . . . . . . . . . . . . . . . . . . . . . . . . . . . . . . . . . . . . . . . . . . . . . . . </w:t>
      </w:r>
    </w:p>
    <w:p w:rsidR="001847AD" w:rsidRDefault="001847AD" w:rsidP="001847AD"/>
    <w:p w:rsidR="001847AD" w:rsidRPr="007B37C3" w:rsidRDefault="001847AD" w:rsidP="001847AD">
      <w:pPr>
        <w:rPr>
          <w:b/>
          <w:u w:val="single"/>
        </w:rPr>
      </w:pPr>
      <w:r>
        <w:rPr>
          <w:b/>
          <w:u w:val="single"/>
        </w:rPr>
        <w:t>5</w:t>
      </w:r>
      <w:r w:rsidRPr="007B37C3">
        <w:rPr>
          <w:b/>
          <w:u w:val="single"/>
        </w:rPr>
        <w:t>. Termíny</w:t>
      </w:r>
      <w:r>
        <w:rPr>
          <w:b/>
          <w:u w:val="single"/>
        </w:rPr>
        <w:t>:</w:t>
      </w:r>
    </w:p>
    <w:p w:rsidR="001847AD" w:rsidRDefault="001847AD" w:rsidP="001847AD">
      <w:r>
        <w:t>-     predpokladaný termín začatia: . .</w:t>
      </w:r>
      <w:r w:rsidR="005C3811">
        <w:t xml:space="preserve"> . . . . . .</w:t>
      </w:r>
      <w:r>
        <w:t xml:space="preserve"> . . . . . . . . . . . . . . . . . . . . . . . . . . . . . . . . . . . . . . . . . . . . . .</w:t>
      </w:r>
    </w:p>
    <w:p w:rsidR="001847AD" w:rsidRDefault="001847AD" w:rsidP="001847AD">
      <w:r>
        <w:t>-     predpokladaný termín ukončenia</w:t>
      </w:r>
      <w:r w:rsidR="005C3811">
        <w:t>:</w:t>
      </w:r>
      <w:r>
        <w:t xml:space="preserve">  . . . . .</w:t>
      </w:r>
      <w:r w:rsidR="005C3811">
        <w:t xml:space="preserve"> . . . . . .</w:t>
      </w:r>
      <w:r>
        <w:t>. . . . . . . . . . . . . . . . . . . . . . . . . . . . . . . . . . . . . . . .</w:t>
      </w:r>
    </w:p>
    <w:p w:rsidR="001847AD" w:rsidRDefault="001847AD" w:rsidP="001847AD"/>
    <w:p w:rsidR="001847AD" w:rsidRDefault="001847AD" w:rsidP="001847AD">
      <w:r>
        <w:rPr>
          <w:b/>
          <w:u w:val="single"/>
        </w:rPr>
        <w:t>6</w:t>
      </w:r>
      <w:r w:rsidRPr="00AF4FBA">
        <w:rPr>
          <w:b/>
          <w:u w:val="single"/>
        </w:rPr>
        <w:t>. Údaje o</w:t>
      </w:r>
      <w:r>
        <w:rPr>
          <w:b/>
          <w:u w:val="single"/>
        </w:rPr>
        <w:t xml:space="preserve"> spracovateľovi projektovej </w:t>
      </w:r>
      <w:r w:rsidRPr="00AF4FBA">
        <w:rPr>
          <w:b/>
          <w:u w:val="single"/>
        </w:rPr>
        <w:t>dokumentáci</w:t>
      </w:r>
      <w:r w:rsidR="0078112F">
        <w:rPr>
          <w:b/>
          <w:u w:val="single"/>
        </w:rPr>
        <w:t>e</w:t>
      </w:r>
      <w:r w:rsidRPr="00AF4FBA">
        <w:rPr>
          <w:u w:val="single"/>
        </w:rPr>
        <w:t xml:space="preserve">: </w:t>
      </w:r>
      <w:r>
        <w:t xml:space="preserve"> /meno resp. názov, adresa/</w:t>
      </w:r>
    </w:p>
    <w:p w:rsidR="001847AD" w:rsidRDefault="001847AD" w:rsidP="001847AD">
      <w:r>
        <w:t xml:space="preserve">. . . . . . . . .  . . . . 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 . . . .  . . . . . . . . . . . . . . . . . . . . . . . . . . . . . . . . . . . . . . . . . . . . . . . . . . . . . . . . . . . . . . . . . . . . </w:t>
      </w:r>
    </w:p>
    <w:p w:rsidR="001847AD" w:rsidRDefault="001847AD" w:rsidP="001847AD"/>
    <w:p w:rsidR="001847AD" w:rsidRPr="007B37C3" w:rsidRDefault="001847AD" w:rsidP="001847AD">
      <w:pPr>
        <w:rPr>
          <w:b/>
          <w:u w:val="single"/>
        </w:rPr>
      </w:pPr>
      <w:r w:rsidRPr="007B37C3">
        <w:rPr>
          <w:b/>
          <w:u w:val="single"/>
        </w:rPr>
        <w:t>7. Spôsob uskutoč</w:t>
      </w:r>
      <w:r w:rsidR="0078112F">
        <w:rPr>
          <w:b/>
          <w:u w:val="single"/>
        </w:rPr>
        <w:t>ne</w:t>
      </w:r>
      <w:r w:rsidRPr="007B37C3">
        <w:rPr>
          <w:b/>
          <w:u w:val="single"/>
        </w:rPr>
        <w:t>nia</w:t>
      </w:r>
      <w:r w:rsidR="0078112F">
        <w:rPr>
          <w:b/>
          <w:u w:val="single"/>
        </w:rPr>
        <w:t xml:space="preserve"> odstránenia stavby</w:t>
      </w:r>
      <w:r>
        <w:rPr>
          <w:b/>
          <w:u w:val="single"/>
        </w:rPr>
        <w:t xml:space="preserve">: </w:t>
      </w:r>
    </w:p>
    <w:p w:rsidR="001847AD" w:rsidRDefault="001847AD" w:rsidP="001847AD">
      <w:r>
        <w:t>a/ svojpomocne: /meno a adresa osoby oprávnenej na odborné vedenie uskutočňovania stavieb/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>b/ dodávateľsky: /názov a sídlo spoločnosti, ktorá uskutoční stavbu/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rPr>
          <w:b/>
          <w:u w:val="single"/>
        </w:rPr>
        <w:lastRenderedPageBreak/>
        <w:t>8</w:t>
      </w:r>
      <w:r w:rsidRPr="007B37C3">
        <w:rPr>
          <w:b/>
          <w:u w:val="single"/>
        </w:rPr>
        <w:t xml:space="preserve">. Účastníci stavebného konania </w:t>
      </w:r>
      <w:r w:rsidRPr="007B37C3">
        <w:rPr>
          <w:u w:val="single"/>
        </w:rPr>
        <w:t>: Mená a adresy účastníkov stavebného konania, ktorí sú</w:t>
      </w:r>
      <w:r>
        <w:t xml:space="preserve"> </w:t>
      </w:r>
      <w:r w:rsidRPr="007B37C3">
        <w:rPr>
          <w:u w:val="single"/>
        </w:rPr>
        <w:t>stavebníkovi známi /vlastníci susedných nehnuteľností/</w:t>
      </w:r>
    </w:p>
    <w:p w:rsidR="001847AD" w:rsidRDefault="001847AD" w:rsidP="001847AD">
      <w:r>
        <w:t>Meno a priezvisko :                                        parcela č.                         adresa :</w:t>
      </w:r>
    </w:p>
    <w:p w:rsidR="001847AD" w:rsidRDefault="001847AD" w:rsidP="001847AD"/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/>
    <w:p w:rsidR="001847AD" w:rsidRDefault="001847AD" w:rsidP="0078112F">
      <w:pPr>
        <w:rPr>
          <w:u w:val="single"/>
        </w:rPr>
      </w:pPr>
      <w:r>
        <w:rPr>
          <w:b/>
          <w:u w:val="single"/>
        </w:rPr>
        <w:t>9</w:t>
      </w:r>
      <w:r w:rsidRPr="00AD613C">
        <w:rPr>
          <w:b/>
          <w:u w:val="single"/>
        </w:rPr>
        <w:t xml:space="preserve">. </w:t>
      </w:r>
      <w:r w:rsidR="0078112F">
        <w:rPr>
          <w:b/>
          <w:u w:val="single"/>
        </w:rPr>
        <w:t>Ú</w:t>
      </w:r>
      <w:r w:rsidRPr="00AD613C">
        <w:rPr>
          <w:b/>
          <w:u w:val="single"/>
        </w:rPr>
        <w:t>daje o</w:t>
      </w:r>
      <w:r w:rsidR="0078112F">
        <w:rPr>
          <w:b/>
          <w:u w:val="single"/>
        </w:rPr>
        <w:t xml:space="preserve"> odstraňovaní </w:t>
      </w:r>
      <w:r w:rsidRPr="00AD613C">
        <w:rPr>
          <w:b/>
          <w:u w:val="single"/>
        </w:rPr>
        <w:t>stavb</w:t>
      </w:r>
      <w:r w:rsidR="0078112F">
        <w:rPr>
          <w:b/>
          <w:u w:val="single"/>
        </w:rPr>
        <w:t>y</w:t>
      </w:r>
      <w:r>
        <w:rPr>
          <w:b/>
          <w:u w:val="single"/>
        </w:rPr>
        <w:t xml:space="preserve">: </w:t>
      </w:r>
      <w:r w:rsidR="0078112F">
        <w:rPr>
          <w:b/>
          <w:u w:val="single"/>
        </w:rPr>
        <w:t xml:space="preserve"> </w:t>
      </w:r>
      <w:r w:rsidR="0078112F">
        <w:rPr>
          <w:u w:val="single"/>
        </w:rPr>
        <w:t xml:space="preserve">spôsob odstraňovania stavby, použitie trhavín, spôsob uloženia </w:t>
      </w:r>
    </w:p>
    <w:p w:rsidR="0078112F" w:rsidRPr="0078112F" w:rsidRDefault="0078112F" w:rsidP="0078112F">
      <w:r>
        <w:t xml:space="preserve">    </w:t>
      </w:r>
      <w:r>
        <w:rPr>
          <w:u w:val="single"/>
        </w:rPr>
        <w:t xml:space="preserve"> a manipulácie s prebytočným vybúraným stavebným materiálom</w:t>
      </w:r>
    </w:p>
    <w:p w:rsidR="001847AD" w:rsidRDefault="001847AD" w:rsidP="001847AD"/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r>
        <w:t xml:space="preserve">. . . . . . . . . . . . . . . . . . . . . . . . . . . . . . . . . . . . . . . . . . . . . . . . . . . . . . . . . . . . . . . . . . . . . . . . . . . . . . . . . </w:t>
      </w:r>
    </w:p>
    <w:p w:rsidR="001847AD" w:rsidRDefault="001847AD" w:rsidP="001847AD">
      <w:pPr>
        <w:rPr>
          <w:u w:val="single"/>
        </w:rPr>
      </w:pPr>
    </w:p>
    <w:p w:rsidR="001847AD" w:rsidRDefault="001847AD" w:rsidP="001847AD">
      <w:pPr>
        <w:rPr>
          <w:u w:val="single"/>
        </w:rPr>
      </w:pPr>
    </w:p>
    <w:p w:rsidR="001847AD" w:rsidRDefault="001847AD" w:rsidP="001847AD">
      <w:pPr>
        <w:rPr>
          <w:u w:val="single"/>
        </w:rPr>
      </w:pPr>
    </w:p>
    <w:p w:rsidR="001847AD" w:rsidRDefault="001847AD" w:rsidP="001847AD">
      <w:pPr>
        <w:rPr>
          <w:u w:val="single"/>
        </w:rPr>
      </w:pPr>
    </w:p>
    <w:p w:rsidR="001847AD" w:rsidRDefault="001847AD" w:rsidP="001847AD">
      <w:r>
        <w:t xml:space="preserve">                                                                                                        </w:t>
      </w:r>
    </w:p>
    <w:p w:rsidR="001847AD" w:rsidRPr="00AD613C" w:rsidRDefault="001847AD" w:rsidP="001847AD">
      <w:r>
        <w:t xml:space="preserve">                                                                    _____________________________________________        </w:t>
      </w:r>
    </w:p>
    <w:p w:rsidR="001847AD" w:rsidRDefault="001847AD" w:rsidP="001847AD">
      <w:r w:rsidRPr="00AD613C">
        <w:t xml:space="preserve">                                                                    </w:t>
      </w:r>
      <w:r>
        <w:t xml:space="preserve">                  v</w:t>
      </w:r>
      <w:r w:rsidRPr="00AD613C">
        <w:t>la</w:t>
      </w:r>
      <w:r>
        <w:t>stnoručný podpis stavebníkov</w:t>
      </w:r>
    </w:p>
    <w:p w:rsidR="001847AD" w:rsidRPr="00AD613C" w:rsidRDefault="001847AD" w:rsidP="001847AD">
      <w:r>
        <w:t xml:space="preserve">                                                          /u právnických osôb meno a podpis oprávnenej osoby a pečiatka/   </w:t>
      </w:r>
    </w:p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Pr="005C3811" w:rsidRDefault="005C3811" w:rsidP="001847AD">
      <w:pPr>
        <w:rPr>
          <w:b/>
        </w:rPr>
      </w:pPr>
      <w:bookmarkStart w:id="0" w:name="_GoBack"/>
      <w:r w:rsidRPr="005C3811">
        <w:rPr>
          <w:b/>
        </w:rPr>
        <w:t>Prílohy:</w:t>
      </w:r>
    </w:p>
    <w:bookmarkEnd w:id="0"/>
    <w:p w:rsidR="001847AD" w:rsidRDefault="001847AD" w:rsidP="001847AD"/>
    <w:p w:rsidR="001847AD" w:rsidRDefault="001847AD" w:rsidP="001847AD"/>
    <w:p w:rsidR="001847AD" w:rsidRDefault="001847AD" w:rsidP="001847AD"/>
    <w:p w:rsidR="0078112F" w:rsidRDefault="0078112F" w:rsidP="001847AD"/>
    <w:p w:rsidR="0078112F" w:rsidRDefault="0078112F" w:rsidP="001847AD"/>
    <w:p w:rsidR="0078112F" w:rsidRDefault="0078112F" w:rsidP="001847AD"/>
    <w:p w:rsidR="0078112F" w:rsidRDefault="0078112F" w:rsidP="001847AD"/>
    <w:p w:rsidR="0078112F" w:rsidRDefault="0078112F" w:rsidP="001847AD"/>
    <w:p w:rsidR="001847AD" w:rsidRDefault="001847AD" w:rsidP="001847AD"/>
    <w:p w:rsidR="001847AD" w:rsidRDefault="001847AD" w:rsidP="001847AD"/>
    <w:p w:rsidR="001847AD" w:rsidRDefault="001847AD" w:rsidP="001847AD"/>
    <w:p w:rsidR="001847AD" w:rsidRDefault="001847AD" w:rsidP="001847AD">
      <w:pPr>
        <w:rPr>
          <w:u w:val="single"/>
        </w:rPr>
      </w:pPr>
    </w:p>
    <w:sectPr w:rsidR="001847AD" w:rsidSect="00C0560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10715F"/>
    <w:rsid w:val="001847AD"/>
    <w:rsid w:val="002455C0"/>
    <w:rsid w:val="002509FC"/>
    <w:rsid w:val="003911A6"/>
    <w:rsid w:val="00417BAB"/>
    <w:rsid w:val="00432D36"/>
    <w:rsid w:val="004A3AE2"/>
    <w:rsid w:val="005657D2"/>
    <w:rsid w:val="0057781B"/>
    <w:rsid w:val="00580FB9"/>
    <w:rsid w:val="005C3811"/>
    <w:rsid w:val="005F3DD1"/>
    <w:rsid w:val="005F7116"/>
    <w:rsid w:val="006C2B48"/>
    <w:rsid w:val="0078112F"/>
    <w:rsid w:val="007B37C3"/>
    <w:rsid w:val="007D6822"/>
    <w:rsid w:val="008249AD"/>
    <w:rsid w:val="00884B31"/>
    <w:rsid w:val="008A106B"/>
    <w:rsid w:val="008E05BD"/>
    <w:rsid w:val="009E24D8"/>
    <w:rsid w:val="00A11A83"/>
    <w:rsid w:val="00A53D25"/>
    <w:rsid w:val="00A82863"/>
    <w:rsid w:val="00AA0082"/>
    <w:rsid w:val="00AD613C"/>
    <w:rsid w:val="00AF4C97"/>
    <w:rsid w:val="00AF4FBA"/>
    <w:rsid w:val="00B15C6D"/>
    <w:rsid w:val="00B62148"/>
    <w:rsid w:val="00B74608"/>
    <w:rsid w:val="00B934C1"/>
    <w:rsid w:val="00B96693"/>
    <w:rsid w:val="00BE0192"/>
    <w:rsid w:val="00C05600"/>
    <w:rsid w:val="00C06997"/>
    <w:rsid w:val="00CD2EFB"/>
    <w:rsid w:val="00D04FDA"/>
    <w:rsid w:val="00D14B09"/>
    <w:rsid w:val="00D85321"/>
    <w:rsid w:val="00E371D4"/>
    <w:rsid w:val="00E71655"/>
    <w:rsid w:val="00E92113"/>
    <w:rsid w:val="00EA22D4"/>
    <w:rsid w:val="00ED27F1"/>
    <w:rsid w:val="00EE0E4B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A3ED-1B98-4E99-991A-731A373A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Táňa Rovná</cp:lastModifiedBy>
  <cp:revision>5</cp:revision>
  <dcterms:created xsi:type="dcterms:W3CDTF">2014-11-06T10:31:00Z</dcterms:created>
  <dcterms:modified xsi:type="dcterms:W3CDTF">2014-11-06T13:02:00Z</dcterms:modified>
</cp:coreProperties>
</file>